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70D5" w:rsidRDefault="006C1BCA">
      <w:r>
        <w:t>To: SACUA</w:t>
      </w:r>
    </w:p>
    <w:p w14:paraId="00000002" w14:textId="77777777" w:rsidR="005970D5" w:rsidRDefault="006C1BCA">
      <w:r>
        <w:t>From: Luke McCarthy, Director, Faculty Senate Office</w:t>
      </w:r>
    </w:p>
    <w:p w14:paraId="00000003" w14:textId="0BDE8A0F" w:rsidR="005970D5" w:rsidRDefault="006C1BCA">
      <w:r>
        <w:t>Subject: Director’s Report on F</w:t>
      </w:r>
      <w:r w:rsidR="00083C5E">
        <w:t>aculty Senate Office Activities</w:t>
      </w:r>
    </w:p>
    <w:p w14:paraId="00000004" w14:textId="72B4D747" w:rsidR="005970D5" w:rsidRDefault="00247ED9">
      <w:r>
        <w:t>Date</w:t>
      </w:r>
      <w:r w:rsidR="006C1BCA">
        <w:t xml:space="preserve">: </w:t>
      </w:r>
      <w:r w:rsidR="00EE37FD">
        <w:t>March 3</w:t>
      </w:r>
      <w:r w:rsidR="00F14D43">
        <w:t>, 2023</w:t>
      </w:r>
    </w:p>
    <w:p w14:paraId="00000005" w14:textId="77777777" w:rsidR="005970D5" w:rsidRDefault="006C1BCA">
      <w:pPr>
        <w:rPr>
          <w:u w:val="single"/>
        </w:rPr>
      </w:pPr>
      <w:bookmarkStart w:id="0" w:name="_heading=h.gjdgxs" w:colFirst="0" w:colLast="0"/>
      <w:bookmarkEnd w:id="0"/>
      <w:r>
        <w:rPr>
          <w:u w:val="single"/>
        </w:rPr>
        <w:t>Faculty Senate Office Activities</w:t>
      </w:r>
    </w:p>
    <w:p w14:paraId="1BC203CC" w14:textId="4C01A0C5" w:rsidR="00CF3872" w:rsidRDefault="003653D3" w:rsidP="002B45D7">
      <w:r>
        <w:t xml:space="preserve">The FSO </w:t>
      </w:r>
      <w:r w:rsidR="00431C50">
        <w:t>continues to</w:t>
      </w:r>
      <w:r w:rsidR="002B45D7">
        <w:t xml:space="preserve"> </w:t>
      </w:r>
      <w:r w:rsidR="00431C50">
        <w:t>productive:</w:t>
      </w:r>
    </w:p>
    <w:p w14:paraId="5D67B800" w14:textId="769018AE" w:rsidR="0031039A" w:rsidRDefault="0031039A" w:rsidP="00F14D43">
      <w:pPr>
        <w:pStyle w:val="ListParagraph"/>
        <w:numPr>
          <w:ilvl w:val="0"/>
          <w:numId w:val="8"/>
        </w:numPr>
      </w:pPr>
      <w:r>
        <w:t xml:space="preserve">The </w:t>
      </w:r>
      <w:proofErr w:type="spellStart"/>
      <w:r>
        <w:t>FSO</w:t>
      </w:r>
      <w:proofErr w:type="spellEnd"/>
      <w:r>
        <w:t xml:space="preserve"> staff continues its excellent work assisting all 18 SA committees by writing minutes, helping with agendas, scheduling meetings, and sending reminder emails.</w:t>
      </w:r>
    </w:p>
    <w:p w14:paraId="6C40C198" w14:textId="2C0D79BA" w:rsidR="00EE37FD" w:rsidRDefault="00EE37FD" w:rsidP="00F14D43">
      <w:pPr>
        <w:pStyle w:val="ListParagraph"/>
        <w:numPr>
          <w:ilvl w:val="0"/>
          <w:numId w:val="8"/>
        </w:numPr>
      </w:pPr>
      <w:r>
        <w:t xml:space="preserve">The </w:t>
      </w:r>
      <w:proofErr w:type="spellStart"/>
      <w:r>
        <w:t>FSO</w:t>
      </w:r>
      <w:proofErr w:type="spellEnd"/>
      <w:r>
        <w:t xml:space="preserve"> has been reaching out to all the units who elect SA representatives to remind them about the elections, provide the most recent apportionment, and let each unit know how many representatives need to be elected this year due to vacancies or the completion of SA member terms.</w:t>
      </w:r>
    </w:p>
    <w:p w14:paraId="1C03B0F6" w14:textId="48C1990F" w:rsidR="005F14A7" w:rsidRDefault="005F14A7" w:rsidP="00F14D43">
      <w:pPr>
        <w:pStyle w:val="ListParagraph"/>
        <w:numPr>
          <w:ilvl w:val="0"/>
          <w:numId w:val="8"/>
        </w:numPr>
      </w:pPr>
      <w:r>
        <w:t xml:space="preserve">The </w:t>
      </w:r>
      <w:proofErr w:type="spellStart"/>
      <w:r>
        <w:t>FSO</w:t>
      </w:r>
      <w:proofErr w:type="spellEnd"/>
      <w:r>
        <w:t xml:space="preserve"> has been working with all the </w:t>
      </w:r>
      <w:proofErr w:type="spellStart"/>
      <w:r>
        <w:t>SACUA</w:t>
      </w:r>
      <w:proofErr w:type="spellEnd"/>
      <w:r>
        <w:t xml:space="preserve"> candidates as well as the </w:t>
      </w:r>
      <w:proofErr w:type="spellStart"/>
      <w:r>
        <w:rPr>
          <w:i/>
        </w:rPr>
        <w:t>The</w:t>
      </w:r>
      <w:proofErr w:type="spellEnd"/>
      <w:r>
        <w:rPr>
          <w:i/>
        </w:rPr>
        <w:t xml:space="preserve"> Record </w:t>
      </w:r>
      <w:r>
        <w:t>to obtain candidate statements and biographical information for all 11 candidates. There were 12, but one candidate has now opted not to run.</w:t>
      </w:r>
    </w:p>
    <w:p w14:paraId="46199D81" w14:textId="27EC6AE0" w:rsidR="005F14A7" w:rsidRDefault="005F14A7" w:rsidP="00F14D43">
      <w:pPr>
        <w:pStyle w:val="ListParagraph"/>
        <w:numPr>
          <w:ilvl w:val="0"/>
          <w:numId w:val="8"/>
        </w:numPr>
      </w:pPr>
      <w:r>
        <w:t xml:space="preserve">The </w:t>
      </w:r>
      <w:proofErr w:type="spellStart"/>
      <w:r>
        <w:t>FSO</w:t>
      </w:r>
      <w:proofErr w:type="spellEnd"/>
      <w:r>
        <w:t xml:space="preserve"> has been begun planning for Senate Assembly meetings for next year to find good Monday dates for when University Hall is available for reservation.</w:t>
      </w:r>
    </w:p>
    <w:p w14:paraId="72681A35" w14:textId="4A34FC44" w:rsidR="00EE37FD" w:rsidRDefault="00EE37FD" w:rsidP="00F14D43">
      <w:pPr>
        <w:pStyle w:val="ListParagraph"/>
        <w:numPr>
          <w:ilvl w:val="0"/>
          <w:numId w:val="8"/>
        </w:numPr>
      </w:pPr>
      <w:r>
        <w:t xml:space="preserve">The </w:t>
      </w:r>
      <w:proofErr w:type="spellStart"/>
      <w:r>
        <w:t>FSO</w:t>
      </w:r>
      <w:proofErr w:type="spellEnd"/>
      <w:r>
        <w:t xml:space="preserve"> has been communicated to President Ono’s team all the topics raised by the Senate Assembly as issues they are interested in addressing. Also, the President’s team was informed that three of the issues will be highlighted at the SA meeting with the President through short SA member presentations. </w:t>
      </w:r>
    </w:p>
    <w:p w14:paraId="37655EFD" w14:textId="32251898" w:rsidR="00EE37FD" w:rsidRDefault="00EE5FCB" w:rsidP="00F14D43">
      <w:pPr>
        <w:pStyle w:val="ListParagraph"/>
        <w:numPr>
          <w:ilvl w:val="0"/>
          <w:numId w:val="8"/>
        </w:numPr>
      </w:pPr>
      <w:r>
        <w:t xml:space="preserve">The </w:t>
      </w:r>
      <w:proofErr w:type="spellStart"/>
      <w:r w:rsidR="005F14A7">
        <w:t>FSO</w:t>
      </w:r>
      <w:proofErr w:type="spellEnd"/>
      <w:r>
        <w:t xml:space="preserve"> Office is planning on having a table at a Research Track Faculty Symposium being held on March 23</w:t>
      </w:r>
      <w:r w:rsidRPr="00EE5FCB">
        <w:rPr>
          <w:vertAlign w:val="superscript"/>
        </w:rPr>
        <w:t>rd</w:t>
      </w:r>
      <w:r>
        <w:t xml:space="preserve"> to provide information about the Faculty Senate.</w:t>
      </w:r>
    </w:p>
    <w:p w14:paraId="542D5490" w14:textId="342DC433" w:rsidR="00EB6DBD" w:rsidRDefault="00EB6DBD" w:rsidP="00F14D43">
      <w:pPr>
        <w:pStyle w:val="ListParagraph"/>
        <w:numPr>
          <w:ilvl w:val="0"/>
          <w:numId w:val="8"/>
        </w:numPr>
      </w:pPr>
      <w:r>
        <w:t xml:space="preserve">The </w:t>
      </w:r>
      <w:proofErr w:type="spellStart"/>
      <w:r>
        <w:t>FSO</w:t>
      </w:r>
      <w:proofErr w:type="spellEnd"/>
      <w:r>
        <w:t xml:space="preserve"> is working on the logistics of holding a meeting for Senate Assembly members and chairs to provide input as part the President’s strategic visioning process.</w:t>
      </w:r>
    </w:p>
    <w:p w14:paraId="5ACCA002" w14:textId="22936F0D" w:rsidR="00340757" w:rsidRDefault="00340757" w:rsidP="00340757">
      <w:pPr>
        <w:pStyle w:val="ListParagraph"/>
        <w:numPr>
          <w:ilvl w:val="0"/>
          <w:numId w:val="8"/>
        </w:numPr>
      </w:pPr>
      <w:r>
        <w:t xml:space="preserve">The </w:t>
      </w:r>
      <w:proofErr w:type="spellStart"/>
      <w:r>
        <w:t>FSO</w:t>
      </w:r>
      <w:proofErr w:type="spellEnd"/>
      <w:r>
        <w:t xml:space="preserve"> continues to assist with the ongoing Senate restructuring issue. For further information about how various other Faculty Senates apportion seats, Eric compiled a summary of </w:t>
      </w:r>
      <w:proofErr w:type="spellStart"/>
      <w:r>
        <w:t>revelant</w:t>
      </w:r>
      <w:proofErr w:type="spellEnd"/>
      <w:r>
        <w:t xml:space="preserve"> Senate rules </w:t>
      </w:r>
      <w:hyperlink r:id="rId6" w:history="1">
        <w:r w:rsidRPr="005F14A7">
          <w:rPr>
            <w:rStyle w:val="Hyperlink"/>
          </w:rPr>
          <w:t>here</w:t>
        </w:r>
      </w:hyperlink>
      <w:r>
        <w:t>.</w:t>
      </w:r>
    </w:p>
    <w:p w14:paraId="0175A4B5" w14:textId="2C759286" w:rsidR="00EE5FCB" w:rsidRDefault="00EE5FCB" w:rsidP="00F14D43">
      <w:pPr>
        <w:pStyle w:val="ListParagraph"/>
        <w:numPr>
          <w:ilvl w:val="0"/>
          <w:numId w:val="8"/>
        </w:numPr>
      </w:pPr>
      <w:r>
        <w:t xml:space="preserve">I have been engaged in an ongoing effort to implement the SA passed resolution on caste-based discrimination. The </w:t>
      </w:r>
      <w:proofErr w:type="spellStart"/>
      <w:r>
        <w:t>ECRT</w:t>
      </w:r>
      <w:proofErr w:type="spellEnd"/>
      <w:r>
        <w:t xml:space="preserve"> is now working on updating its website to state that caste-based discrimination is prohibited and to make this point clear in its reporting form.</w:t>
      </w:r>
    </w:p>
    <w:p w14:paraId="3582DC32" w14:textId="7CFA9B24" w:rsidR="00EE5FCB" w:rsidRDefault="00EE5FCB" w:rsidP="00F14D43">
      <w:pPr>
        <w:pStyle w:val="ListParagraph"/>
        <w:numPr>
          <w:ilvl w:val="0"/>
          <w:numId w:val="8"/>
        </w:numPr>
      </w:pPr>
      <w:r>
        <w:t xml:space="preserve">I have been assisting the </w:t>
      </w:r>
      <w:proofErr w:type="spellStart"/>
      <w:r>
        <w:t>COAA</w:t>
      </w:r>
      <w:proofErr w:type="spellEnd"/>
      <w:r>
        <w:t xml:space="preserve"> in reviewing the process by which deans are reappointed, and I have obtained and shared with </w:t>
      </w:r>
      <w:proofErr w:type="spellStart"/>
      <w:r>
        <w:t>COAA</w:t>
      </w:r>
      <w:proofErr w:type="spellEnd"/>
      <w:r>
        <w:t xml:space="preserve"> the documented dean reappointment process developed for each of the three U-M campuses.</w:t>
      </w:r>
    </w:p>
    <w:p w14:paraId="351EA033" w14:textId="33CCD011" w:rsidR="00EE5FCB" w:rsidRDefault="00EE5FCB" w:rsidP="00F14D43">
      <w:pPr>
        <w:pStyle w:val="ListParagraph"/>
        <w:numPr>
          <w:ilvl w:val="0"/>
          <w:numId w:val="8"/>
        </w:numPr>
      </w:pPr>
      <w:r>
        <w:t xml:space="preserve">I am helping the </w:t>
      </w:r>
      <w:proofErr w:type="spellStart"/>
      <w:r>
        <w:t>DMNC</w:t>
      </w:r>
      <w:proofErr w:type="spellEnd"/>
      <w:r>
        <w:t xml:space="preserve"> confirm next year’s </w:t>
      </w:r>
      <w:proofErr w:type="spellStart"/>
      <w:r>
        <w:t>DMN</w:t>
      </w:r>
      <w:proofErr w:type="spellEnd"/>
      <w:r>
        <w:t xml:space="preserve"> speaker and date. The </w:t>
      </w:r>
      <w:proofErr w:type="spellStart"/>
      <w:r>
        <w:t>DMN</w:t>
      </w:r>
      <w:proofErr w:type="spellEnd"/>
      <w:r>
        <w:t xml:space="preserve"> chair and I are meeting with </w:t>
      </w:r>
      <w:hyperlink r:id="rId7" w:history="1">
        <w:r w:rsidRPr="00EE5FCB">
          <w:rPr>
            <w:rStyle w:val="Hyperlink"/>
          </w:rPr>
          <w:t>Jonathan Friedman</w:t>
        </w:r>
      </w:hyperlink>
      <w:r>
        <w:t xml:space="preserve"> from Pen America about having the next </w:t>
      </w:r>
      <w:proofErr w:type="spellStart"/>
      <w:r>
        <w:t>DMN</w:t>
      </w:r>
      <w:proofErr w:type="spellEnd"/>
      <w:r>
        <w:t xml:space="preserve"> lecture in November.</w:t>
      </w:r>
      <w:r w:rsidR="005F14A7">
        <w:t xml:space="preserve"> Eric drafted a great letter for Allen to send to </w:t>
      </w:r>
      <w:proofErr w:type="spellStart"/>
      <w:r w:rsidR="005F14A7">
        <w:t>Jamelle</w:t>
      </w:r>
      <w:proofErr w:type="spellEnd"/>
      <w:r w:rsidR="005F14A7">
        <w:t xml:space="preserve"> Bouie thanking him for this year’s lecture (letter attached). </w:t>
      </w:r>
    </w:p>
    <w:p w14:paraId="5356FAF6" w14:textId="6C226BBF" w:rsidR="005F14A7" w:rsidRDefault="005F14A7" w:rsidP="00F14D43">
      <w:pPr>
        <w:pStyle w:val="ListParagraph"/>
        <w:numPr>
          <w:ilvl w:val="0"/>
          <w:numId w:val="8"/>
        </w:numPr>
      </w:pPr>
      <w:r>
        <w:t xml:space="preserve">I have been meeting with </w:t>
      </w:r>
      <w:r w:rsidR="00EB6DBD">
        <w:t>the staff in Wolverine Wellness who are working on creating the Wellbeing Collective to try to find ways for the Faculty to have more input.</w:t>
      </w:r>
    </w:p>
    <w:p w14:paraId="7F8C5E5E" w14:textId="1607C681" w:rsidR="00EB6DBD" w:rsidRDefault="00EB6DBD" w:rsidP="00F14D43">
      <w:pPr>
        <w:pStyle w:val="ListParagraph"/>
        <w:numPr>
          <w:ilvl w:val="0"/>
          <w:numId w:val="8"/>
        </w:numPr>
      </w:pPr>
      <w:r>
        <w:lastRenderedPageBreak/>
        <w:t xml:space="preserve">I assisted the </w:t>
      </w:r>
      <w:proofErr w:type="spellStart"/>
      <w:r>
        <w:t>SACUA</w:t>
      </w:r>
      <w:proofErr w:type="spellEnd"/>
      <w:r>
        <w:t xml:space="preserve"> nominating committee in its review of this year’s slate of candidates.</w:t>
      </w:r>
    </w:p>
    <w:p w14:paraId="114E8854" w14:textId="5756670B" w:rsidR="00EE37FD" w:rsidRDefault="00EB6DBD" w:rsidP="00340757">
      <w:pPr>
        <w:pStyle w:val="ListParagraph"/>
        <w:numPr>
          <w:ilvl w:val="0"/>
          <w:numId w:val="8"/>
        </w:numPr>
      </w:pPr>
      <w:r>
        <w:t xml:space="preserve">I assisted </w:t>
      </w:r>
      <w:proofErr w:type="spellStart"/>
      <w:r>
        <w:t>SACUA’s</w:t>
      </w:r>
      <w:proofErr w:type="spellEnd"/>
      <w:r>
        <w:t xml:space="preserve"> Working Group on Public Health, which continues to meet periodically with Rob Ernst.</w:t>
      </w:r>
      <w:bookmarkStart w:id="1" w:name="_GoBack"/>
      <w:bookmarkEnd w:id="1"/>
    </w:p>
    <w:p w14:paraId="640436C5" w14:textId="77777777" w:rsidR="00AA5C29" w:rsidRDefault="00AA5C29" w:rsidP="00AA5C29">
      <w:pPr>
        <w:rPr>
          <w:u w:val="single"/>
        </w:rPr>
      </w:pPr>
      <w:proofErr w:type="spellStart"/>
      <w:r>
        <w:rPr>
          <w:u w:val="single"/>
        </w:rPr>
        <w:t>SACUA</w:t>
      </w:r>
      <w:proofErr w:type="spellEnd"/>
      <w:r>
        <w:rPr>
          <w:u w:val="single"/>
        </w:rPr>
        <w:t xml:space="preserve"> Actions</w:t>
      </w:r>
    </w:p>
    <w:p w14:paraId="10B62246" w14:textId="77777777" w:rsidR="00AA5C29" w:rsidRDefault="00AA5C29" w:rsidP="00AA5C29">
      <w:r>
        <w:t>Between meetings, SACUA has performed the following actions that should be included in the SACUA minutes:</w:t>
      </w:r>
    </w:p>
    <w:p w14:paraId="39A43B79" w14:textId="77777777" w:rsidR="00C17842" w:rsidRPr="00C17842" w:rsidRDefault="004C6D63" w:rsidP="00C17842">
      <w:pPr>
        <w:numPr>
          <w:ilvl w:val="0"/>
          <w:numId w:val="7"/>
        </w:numPr>
        <w:pBdr>
          <w:top w:val="nil"/>
          <w:left w:val="nil"/>
          <w:bottom w:val="nil"/>
          <w:right w:val="nil"/>
          <w:between w:val="nil"/>
        </w:pBdr>
        <w:spacing w:after="0"/>
      </w:pPr>
      <w:r>
        <w:rPr>
          <w:color w:val="000000"/>
        </w:rPr>
        <w:t xml:space="preserve">On </w:t>
      </w:r>
      <w:r w:rsidR="0031039A">
        <w:rPr>
          <w:color w:val="000000"/>
        </w:rPr>
        <w:t xml:space="preserve">February </w:t>
      </w:r>
      <w:r w:rsidR="00C17842">
        <w:rPr>
          <w:color w:val="000000"/>
        </w:rPr>
        <w:t>23</w:t>
      </w:r>
      <w:r w:rsidR="00C17842" w:rsidRPr="00C17842">
        <w:rPr>
          <w:color w:val="000000"/>
          <w:vertAlign w:val="superscript"/>
        </w:rPr>
        <w:t>rd</w:t>
      </w:r>
      <w:r w:rsidR="0031039A">
        <w:rPr>
          <w:color w:val="000000"/>
        </w:rPr>
        <w:t xml:space="preserve">, </w:t>
      </w:r>
      <w:proofErr w:type="spellStart"/>
      <w:r w:rsidR="0031039A">
        <w:rPr>
          <w:color w:val="000000"/>
        </w:rPr>
        <w:t>SACUA</w:t>
      </w:r>
      <w:proofErr w:type="spellEnd"/>
      <w:r w:rsidR="0031039A">
        <w:rPr>
          <w:color w:val="000000"/>
        </w:rPr>
        <w:t xml:space="preserve"> </w:t>
      </w:r>
      <w:r w:rsidR="00C17842">
        <w:rPr>
          <w:color w:val="000000"/>
        </w:rPr>
        <w:t xml:space="preserve">approved the following process for moving forward with the Senate restructuring issue in the Senate Assembly: </w:t>
      </w:r>
    </w:p>
    <w:p w14:paraId="5B274DFD" w14:textId="0BFE6638" w:rsidR="00C17842" w:rsidRPr="00C17842" w:rsidRDefault="00C17842" w:rsidP="00C17842">
      <w:pPr>
        <w:numPr>
          <w:ilvl w:val="1"/>
          <w:numId w:val="7"/>
        </w:numPr>
        <w:pBdr>
          <w:top w:val="nil"/>
          <w:left w:val="nil"/>
          <w:bottom w:val="nil"/>
          <w:right w:val="nil"/>
          <w:between w:val="nil"/>
        </w:pBdr>
        <w:spacing w:after="0"/>
      </w:pPr>
      <w:r w:rsidRPr="00C17842">
        <w:rPr>
          <w:color w:val="000000"/>
        </w:rPr>
        <w:t>We will hold two votes with the Senate Assembly (SA). Among the various models of restructuring, SA will first vote by ranked choice to decide on the most favorable model, with abstention as an option. The second vote, on a separate date, will then be a Yes/No/Abstention vote on the most favorable model.</w:t>
      </w:r>
    </w:p>
    <w:p w14:paraId="4FD6341C" w14:textId="6799EEA9" w:rsidR="00340757" w:rsidRDefault="00340757" w:rsidP="00882312">
      <w:pPr>
        <w:pBdr>
          <w:top w:val="nil"/>
          <w:left w:val="nil"/>
          <w:bottom w:val="nil"/>
          <w:right w:val="nil"/>
          <w:between w:val="nil"/>
        </w:pBdr>
        <w:spacing w:after="0"/>
      </w:pPr>
    </w:p>
    <w:p w14:paraId="3848289D" w14:textId="0F9B8D71" w:rsidR="00882312" w:rsidRDefault="00882312" w:rsidP="00882312">
      <w:pPr>
        <w:rPr>
          <w:u w:val="single"/>
        </w:rPr>
      </w:pPr>
      <w:r>
        <w:rPr>
          <w:u w:val="single"/>
        </w:rPr>
        <w:t>Senate Assembly Actions</w:t>
      </w:r>
    </w:p>
    <w:p w14:paraId="434ADF0F" w14:textId="39234D59" w:rsidR="00882312" w:rsidRDefault="00882312" w:rsidP="00882312">
      <w:r>
        <w:t>Between meetings, the Senate Assembly has performed the following actions that should be included in the Senate Assembly minutes:</w:t>
      </w:r>
    </w:p>
    <w:p w14:paraId="7779B8D9" w14:textId="2CEAB4F4" w:rsidR="00C17842" w:rsidRPr="00C17842" w:rsidRDefault="00882312" w:rsidP="00C17842">
      <w:pPr>
        <w:pStyle w:val="ListParagraph"/>
        <w:numPr>
          <w:ilvl w:val="0"/>
          <w:numId w:val="9"/>
        </w:numPr>
        <w:pBdr>
          <w:top w:val="nil"/>
          <w:left w:val="nil"/>
          <w:bottom w:val="nil"/>
          <w:right w:val="nil"/>
          <w:between w:val="nil"/>
        </w:pBdr>
        <w:spacing w:after="0"/>
      </w:pPr>
      <w:r w:rsidRPr="00882312">
        <w:rPr>
          <w:color w:val="000000"/>
        </w:rPr>
        <w:t>On</w:t>
      </w:r>
      <w:r w:rsidR="00C17842">
        <w:rPr>
          <w:color w:val="000000"/>
        </w:rPr>
        <w:t xml:space="preserve"> February 23</w:t>
      </w:r>
      <w:r w:rsidR="00C17842" w:rsidRPr="00C17842">
        <w:rPr>
          <w:color w:val="000000"/>
          <w:vertAlign w:val="superscript"/>
        </w:rPr>
        <w:t>rd</w:t>
      </w:r>
      <w:r w:rsidR="00C17842">
        <w:rPr>
          <w:color w:val="000000"/>
        </w:rPr>
        <w:t>, the Senate</w:t>
      </w:r>
      <w:r w:rsidRPr="00C17842">
        <w:rPr>
          <w:color w:val="000000"/>
        </w:rPr>
        <w:t xml:space="preserve"> Assembly voted on </w:t>
      </w:r>
      <w:r w:rsidR="00C17842">
        <w:rPr>
          <w:color w:val="000000"/>
        </w:rPr>
        <w:t>three topics to highlight in its upcoming March meeting with President Ono. All the topics had been suggested by Senate Assembly members during the February Senate Assembly meeting. While all the suggested topics will be shared with the President’s Office, three topics were chosen by Senate Assembly vote to be highlighted through short Senate Assembly presentations. Those three topics that the Senate Assembly approved were the following:</w:t>
      </w:r>
    </w:p>
    <w:p w14:paraId="3C2510E2" w14:textId="77777777" w:rsidR="00C17842" w:rsidRDefault="00C17842" w:rsidP="005C419A">
      <w:pPr>
        <w:pStyle w:val="ListParagraph"/>
        <w:numPr>
          <w:ilvl w:val="1"/>
          <w:numId w:val="9"/>
        </w:numPr>
        <w:pBdr>
          <w:top w:val="nil"/>
          <w:left w:val="nil"/>
          <w:bottom w:val="nil"/>
          <w:right w:val="nil"/>
          <w:between w:val="nil"/>
        </w:pBdr>
        <w:spacing w:after="0"/>
      </w:pPr>
      <w:r>
        <w:t>The University needs better strategies of faculty retention and recruitment, such as by obtaining recent data for our various tracks, examining pay equity, and ensuring that there are good conditi</w:t>
      </w:r>
      <w:r>
        <w:t>ons for work at the University.</w:t>
      </w:r>
    </w:p>
    <w:p w14:paraId="6330C879" w14:textId="77777777" w:rsidR="00C17842" w:rsidRDefault="00C17842" w:rsidP="0005090D">
      <w:pPr>
        <w:pStyle w:val="ListParagraph"/>
        <w:numPr>
          <w:ilvl w:val="1"/>
          <w:numId w:val="9"/>
        </w:numPr>
        <w:pBdr>
          <w:top w:val="nil"/>
          <w:left w:val="nil"/>
          <w:bottom w:val="nil"/>
          <w:right w:val="nil"/>
          <w:between w:val="nil"/>
        </w:pBdr>
        <w:spacing w:after="0"/>
      </w:pPr>
      <w:r>
        <w:t>The Faculty Senate should be playing a larger lea</w:t>
      </w:r>
      <w:r>
        <w:t>dership role in the University.</w:t>
      </w:r>
    </w:p>
    <w:p w14:paraId="5E3F5C89" w14:textId="5E520FA2" w:rsidR="000F5CB5" w:rsidRPr="002B45D7" w:rsidRDefault="00C17842" w:rsidP="00340757">
      <w:pPr>
        <w:pStyle w:val="ListParagraph"/>
        <w:numPr>
          <w:ilvl w:val="1"/>
          <w:numId w:val="9"/>
        </w:numPr>
        <w:pBdr>
          <w:top w:val="nil"/>
          <w:left w:val="nil"/>
          <w:bottom w:val="nil"/>
          <w:right w:val="nil"/>
          <w:between w:val="nil"/>
        </w:pBdr>
        <w:spacing w:after="0"/>
      </w:pPr>
      <w:r>
        <w:t>The University should provide better support for faculty child care.</w:t>
      </w:r>
    </w:p>
    <w:sectPr w:rsidR="000F5CB5" w:rsidRPr="002B45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03B"/>
    <w:multiLevelType w:val="hybridMultilevel"/>
    <w:tmpl w:val="0F8CD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36031"/>
    <w:multiLevelType w:val="multilevel"/>
    <w:tmpl w:val="002E5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384CEB"/>
    <w:multiLevelType w:val="hybridMultilevel"/>
    <w:tmpl w:val="3E7A2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73DF1"/>
    <w:multiLevelType w:val="hybridMultilevel"/>
    <w:tmpl w:val="316C7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9E584B"/>
    <w:multiLevelType w:val="multilevel"/>
    <w:tmpl w:val="E3FCB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1444E7"/>
    <w:multiLevelType w:val="multilevel"/>
    <w:tmpl w:val="1158D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03372B"/>
    <w:multiLevelType w:val="multilevel"/>
    <w:tmpl w:val="785CE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7C7C5D"/>
    <w:multiLevelType w:val="hybridMultilevel"/>
    <w:tmpl w:val="AD4E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B035E"/>
    <w:multiLevelType w:val="multilevel"/>
    <w:tmpl w:val="C2023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4"/>
  </w:num>
  <w:num w:numId="4">
    <w:abstractNumId w:val="7"/>
  </w:num>
  <w:num w:numId="5">
    <w:abstractNumId w:val="8"/>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D5"/>
    <w:rsid w:val="00050C8D"/>
    <w:rsid w:val="00083C5E"/>
    <w:rsid w:val="000A3F89"/>
    <w:rsid w:val="000A4800"/>
    <w:rsid w:val="000A5DB5"/>
    <w:rsid w:val="000B0150"/>
    <w:rsid w:val="000F14D2"/>
    <w:rsid w:val="000F5CB5"/>
    <w:rsid w:val="00105330"/>
    <w:rsid w:val="00131FAD"/>
    <w:rsid w:val="00190B4D"/>
    <w:rsid w:val="00217925"/>
    <w:rsid w:val="00233D12"/>
    <w:rsid w:val="00241CC0"/>
    <w:rsid w:val="0024226A"/>
    <w:rsid w:val="00247ED9"/>
    <w:rsid w:val="002A544A"/>
    <w:rsid w:val="002B45D7"/>
    <w:rsid w:val="002D1B8E"/>
    <w:rsid w:val="002D3C9A"/>
    <w:rsid w:val="002D474E"/>
    <w:rsid w:val="002E206D"/>
    <w:rsid w:val="0031039A"/>
    <w:rsid w:val="00334926"/>
    <w:rsid w:val="00340757"/>
    <w:rsid w:val="00360998"/>
    <w:rsid w:val="003653D3"/>
    <w:rsid w:val="003C17BB"/>
    <w:rsid w:val="003D01A0"/>
    <w:rsid w:val="00424BCF"/>
    <w:rsid w:val="00431C50"/>
    <w:rsid w:val="004353AE"/>
    <w:rsid w:val="00464369"/>
    <w:rsid w:val="004720F8"/>
    <w:rsid w:val="004C6D63"/>
    <w:rsid w:val="004D3E76"/>
    <w:rsid w:val="004E5049"/>
    <w:rsid w:val="004F1F97"/>
    <w:rsid w:val="00523B5F"/>
    <w:rsid w:val="0052468E"/>
    <w:rsid w:val="005407F4"/>
    <w:rsid w:val="0059060B"/>
    <w:rsid w:val="0059289A"/>
    <w:rsid w:val="005970D5"/>
    <w:rsid w:val="005F14A7"/>
    <w:rsid w:val="006040FC"/>
    <w:rsid w:val="006154B9"/>
    <w:rsid w:val="00627E8F"/>
    <w:rsid w:val="00635216"/>
    <w:rsid w:val="006457E0"/>
    <w:rsid w:val="00646C53"/>
    <w:rsid w:val="006470CB"/>
    <w:rsid w:val="00693B97"/>
    <w:rsid w:val="006C1BCA"/>
    <w:rsid w:val="006C596B"/>
    <w:rsid w:val="006D3895"/>
    <w:rsid w:val="00702F33"/>
    <w:rsid w:val="00766EEA"/>
    <w:rsid w:val="00780DEA"/>
    <w:rsid w:val="007946E4"/>
    <w:rsid w:val="007B35CA"/>
    <w:rsid w:val="007C28B3"/>
    <w:rsid w:val="007D3C36"/>
    <w:rsid w:val="00810C46"/>
    <w:rsid w:val="00813E03"/>
    <w:rsid w:val="00824A43"/>
    <w:rsid w:val="008258C3"/>
    <w:rsid w:val="00876B6C"/>
    <w:rsid w:val="00882312"/>
    <w:rsid w:val="008923D9"/>
    <w:rsid w:val="008B2409"/>
    <w:rsid w:val="008C0D80"/>
    <w:rsid w:val="008F5488"/>
    <w:rsid w:val="00924BB6"/>
    <w:rsid w:val="00924CCA"/>
    <w:rsid w:val="00957EB2"/>
    <w:rsid w:val="009611EA"/>
    <w:rsid w:val="009835BC"/>
    <w:rsid w:val="00992CD6"/>
    <w:rsid w:val="009C424E"/>
    <w:rsid w:val="00A257A8"/>
    <w:rsid w:val="00A37E69"/>
    <w:rsid w:val="00A80FAF"/>
    <w:rsid w:val="00AA5C29"/>
    <w:rsid w:val="00AE32AE"/>
    <w:rsid w:val="00AE6D02"/>
    <w:rsid w:val="00AF0929"/>
    <w:rsid w:val="00B24A24"/>
    <w:rsid w:val="00B6324F"/>
    <w:rsid w:val="00B92832"/>
    <w:rsid w:val="00BE7158"/>
    <w:rsid w:val="00C17842"/>
    <w:rsid w:val="00C50FB5"/>
    <w:rsid w:val="00C847DB"/>
    <w:rsid w:val="00CA30A3"/>
    <w:rsid w:val="00CF3872"/>
    <w:rsid w:val="00D27334"/>
    <w:rsid w:val="00D862AC"/>
    <w:rsid w:val="00DD1F37"/>
    <w:rsid w:val="00DF1012"/>
    <w:rsid w:val="00E11E83"/>
    <w:rsid w:val="00E64216"/>
    <w:rsid w:val="00E64D0B"/>
    <w:rsid w:val="00EB6DBD"/>
    <w:rsid w:val="00EE37FD"/>
    <w:rsid w:val="00EE5FCB"/>
    <w:rsid w:val="00F1202A"/>
    <w:rsid w:val="00F14D43"/>
    <w:rsid w:val="00F158D2"/>
    <w:rsid w:val="00F368C5"/>
    <w:rsid w:val="00F77AF7"/>
    <w:rsid w:val="00F83A15"/>
    <w:rsid w:val="00F84D3B"/>
    <w:rsid w:val="00F9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52C4"/>
  <w15:docId w15:val="{384B904B-3D0E-4B0C-9592-04C5C3BA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34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C0D80"/>
    <w:rPr>
      <w:color w:val="0563C1" w:themeColor="hyperlink"/>
      <w:u w:val="single"/>
    </w:rPr>
  </w:style>
  <w:style w:type="character" w:styleId="FollowedHyperlink">
    <w:name w:val="FollowedHyperlink"/>
    <w:basedOn w:val="DefaultParagraphFont"/>
    <w:uiPriority w:val="99"/>
    <w:semiHidden/>
    <w:unhideWhenUsed/>
    <w:rsid w:val="007C2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8002">
      <w:bodyDiv w:val="1"/>
      <w:marLeft w:val="0"/>
      <w:marRight w:val="0"/>
      <w:marTop w:val="0"/>
      <w:marBottom w:val="0"/>
      <w:divBdr>
        <w:top w:val="none" w:sz="0" w:space="0" w:color="auto"/>
        <w:left w:val="none" w:sz="0" w:space="0" w:color="auto"/>
        <w:bottom w:val="none" w:sz="0" w:space="0" w:color="auto"/>
        <w:right w:val="none" w:sz="0" w:space="0" w:color="auto"/>
      </w:divBdr>
    </w:div>
    <w:div w:id="375156181">
      <w:bodyDiv w:val="1"/>
      <w:marLeft w:val="0"/>
      <w:marRight w:val="0"/>
      <w:marTop w:val="0"/>
      <w:marBottom w:val="0"/>
      <w:divBdr>
        <w:top w:val="none" w:sz="0" w:space="0" w:color="auto"/>
        <w:left w:val="none" w:sz="0" w:space="0" w:color="auto"/>
        <w:bottom w:val="none" w:sz="0" w:space="0" w:color="auto"/>
        <w:right w:val="none" w:sz="0" w:space="0" w:color="auto"/>
      </w:divBdr>
      <w:divsChild>
        <w:div w:id="277029407">
          <w:marLeft w:val="0"/>
          <w:marRight w:val="0"/>
          <w:marTop w:val="0"/>
          <w:marBottom w:val="0"/>
          <w:divBdr>
            <w:top w:val="none" w:sz="0" w:space="0" w:color="auto"/>
            <w:left w:val="none" w:sz="0" w:space="0" w:color="auto"/>
            <w:bottom w:val="none" w:sz="0" w:space="0" w:color="auto"/>
            <w:right w:val="none" w:sz="0" w:space="0" w:color="auto"/>
          </w:divBdr>
        </w:div>
        <w:div w:id="376125089">
          <w:marLeft w:val="0"/>
          <w:marRight w:val="0"/>
          <w:marTop w:val="0"/>
          <w:marBottom w:val="0"/>
          <w:divBdr>
            <w:top w:val="none" w:sz="0" w:space="0" w:color="auto"/>
            <w:left w:val="none" w:sz="0" w:space="0" w:color="auto"/>
            <w:bottom w:val="none" w:sz="0" w:space="0" w:color="auto"/>
            <w:right w:val="none" w:sz="0" w:space="0" w:color="auto"/>
          </w:divBdr>
        </w:div>
        <w:div w:id="1581678008">
          <w:marLeft w:val="0"/>
          <w:marRight w:val="0"/>
          <w:marTop w:val="0"/>
          <w:marBottom w:val="0"/>
          <w:divBdr>
            <w:top w:val="none" w:sz="0" w:space="0" w:color="auto"/>
            <w:left w:val="none" w:sz="0" w:space="0" w:color="auto"/>
            <w:bottom w:val="none" w:sz="0" w:space="0" w:color="auto"/>
            <w:right w:val="none" w:sz="0" w:space="0" w:color="auto"/>
          </w:divBdr>
        </w:div>
        <w:div w:id="536236329">
          <w:marLeft w:val="0"/>
          <w:marRight w:val="0"/>
          <w:marTop w:val="0"/>
          <w:marBottom w:val="0"/>
          <w:divBdr>
            <w:top w:val="none" w:sz="0" w:space="0" w:color="auto"/>
            <w:left w:val="none" w:sz="0" w:space="0" w:color="auto"/>
            <w:bottom w:val="none" w:sz="0" w:space="0" w:color="auto"/>
            <w:right w:val="none" w:sz="0" w:space="0" w:color="auto"/>
          </w:divBdr>
        </w:div>
        <w:div w:id="577137673">
          <w:marLeft w:val="0"/>
          <w:marRight w:val="0"/>
          <w:marTop w:val="0"/>
          <w:marBottom w:val="0"/>
          <w:divBdr>
            <w:top w:val="none" w:sz="0" w:space="0" w:color="auto"/>
            <w:left w:val="none" w:sz="0" w:space="0" w:color="auto"/>
            <w:bottom w:val="none" w:sz="0" w:space="0" w:color="auto"/>
            <w:right w:val="none" w:sz="0" w:space="0" w:color="auto"/>
          </w:divBdr>
        </w:div>
        <w:div w:id="1041586561">
          <w:marLeft w:val="0"/>
          <w:marRight w:val="0"/>
          <w:marTop w:val="0"/>
          <w:marBottom w:val="0"/>
          <w:divBdr>
            <w:top w:val="none" w:sz="0" w:space="0" w:color="auto"/>
            <w:left w:val="none" w:sz="0" w:space="0" w:color="auto"/>
            <w:bottom w:val="none" w:sz="0" w:space="0" w:color="auto"/>
            <w:right w:val="none" w:sz="0" w:space="0" w:color="auto"/>
          </w:divBdr>
        </w:div>
        <w:div w:id="1451851145">
          <w:marLeft w:val="0"/>
          <w:marRight w:val="0"/>
          <w:marTop w:val="0"/>
          <w:marBottom w:val="0"/>
          <w:divBdr>
            <w:top w:val="none" w:sz="0" w:space="0" w:color="auto"/>
            <w:left w:val="none" w:sz="0" w:space="0" w:color="auto"/>
            <w:bottom w:val="none" w:sz="0" w:space="0" w:color="auto"/>
            <w:right w:val="none" w:sz="0" w:space="0" w:color="auto"/>
          </w:divBdr>
        </w:div>
        <w:div w:id="507905979">
          <w:marLeft w:val="0"/>
          <w:marRight w:val="0"/>
          <w:marTop w:val="0"/>
          <w:marBottom w:val="0"/>
          <w:divBdr>
            <w:top w:val="none" w:sz="0" w:space="0" w:color="auto"/>
            <w:left w:val="none" w:sz="0" w:space="0" w:color="auto"/>
            <w:bottom w:val="none" w:sz="0" w:space="0" w:color="auto"/>
            <w:right w:val="none" w:sz="0" w:space="0" w:color="auto"/>
          </w:divBdr>
        </w:div>
        <w:div w:id="396780693">
          <w:marLeft w:val="0"/>
          <w:marRight w:val="0"/>
          <w:marTop w:val="0"/>
          <w:marBottom w:val="0"/>
          <w:divBdr>
            <w:top w:val="none" w:sz="0" w:space="0" w:color="auto"/>
            <w:left w:val="none" w:sz="0" w:space="0" w:color="auto"/>
            <w:bottom w:val="none" w:sz="0" w:space="0" w:color="auto"/>
            <w:right w:val="none" w:sz="0" w:space="0" w:color="auto"/>
          </w:divBdr>
        </w:div>
        <w:div w:id="1210339576">
          <w:marLeft w:val="0"/>
          <w:marRight w:val="0"/>
          <w:marTop w:val="0"/>
          <w:marBottom w:val="0"/>
          <w:divBdr>
            <w:top w:val="none" w:sz="0" w:space="0" w:color="auto"/>
            <w:left w:val="none" w:sz="0" w:space="0" w:color="auto"/>
            <w:bottom w:val="none" w:sz="0" w:space="0" w:color="auto"/>
            <w:right w:val="none" w:sz="0" w:space="0" w:color="auto"/>
          </w:divBdr>
        </w:div>
        <w:div w:id="1516193487">
          <w:marLeft w:val="0"/>
          <w:marRight w:val="0"/>
          <w:marTop w:val="0"/>
          <w:marBottom w:val="0"/>
          <w:divBdr>
            <w:top w:val="none" w:sz="0" w:space="0" w:color="auto"/>
            <w:left w:val="none" w:sz="0" w:space="0" w:color="auto"/>
            <w:bottom w:val="none" w:sz="0" w:space="0" w:color="auto"/>
            <w:right w:val="none" w:sz="0" w:space="0" w:color="auto"/>
          </w:divBdr>
        </w:div>
        <w:div w:id="2129470790">
          <w:marLeft w:val="0"/>
          <w:marRight w:val="0"/>
          <w:marTop w:val="0"/>
          <w:marBottom w:val="0"/>
          <w:divBdr>
            <w:top w:val="none" w:sz="0" w:space="0" w:color="auto"/>
            <w:left w:val="none" w:sz="0" w:space="0" w:color="auto"/>
            <w:bottom w:val="none" w:sz="0" w:space="0" w:color="auto"/>
            <w:right w:val="none" w:sz="0" w:space="0" w:color="auto"/>
          </w:divBdr>
        </w:div>
        <w:div w:id="2102138507">
          <w:marLeft w:val="0"/>
          <w:marRight w:val="0"/>
          <w:marTop w:val="0"/>
          <w:marBottom w:val="0"/>
          <w:divBdr>
            <w:top w:val="none" w:sz="0" w:space="0" w:color="auto"/>
            <w:left w:val="none" w:sz="0" w:space="0" w:color="auto"/>
            <w:bottom w:val="none" w:sz="0" w:space="0" w:color="auto"/>
            <w:right w:val="none" w:sz="0" w:space="0" w:color="auto"/>
          </w:divBdr>
        </w:div>
        <w:div w:id="1440760684">
          <w:marLeft w:val="0"/>
          <w:marRight w:val="0"/>
          <w:marTop w:val="0"/>
          <w:marBottom w:val="0"/>
          <w:divBdr>
            <w:top w:val="none" w:sz="0" w:space="0" w:color="auto"/>
            <w:left w:val="none" w:sz="0" w:space="0" w:color="auto"/>
            <w:bottom w:val="none" w:sz="0" w:space="0" w:color="auto"/>
            <w:right w:val="none" w:sz="0" w:space="0" w:color="auto"/>
          </w:divBdr>
        </w:div>
      </w:divsChild>
    </w:div>
    <w:div w:id="900750331">
      <w:bodyDiv w:val="1"/>
      <w:marLeft w:val="0"/>
      <w:marRight w:val="0"/>
      <w:marTop w:val="0"/>
      <w:marBottom w:val="0"/>
      <w:divBdr>
        <w:top w:val="none" w:sz="0" w:space="0" w:color="auto"/>
        <w:left w:val="none" w:sz="0" w:space="0" w:color="auto"/>
        <w:bottom w:val="none" w:sz="0" w:space="0" w:color="auto"/>
        <w:right w:val="none" w:sz="0" w:space="0" w:color="auto"/>
      </w:divBdr>
    </w:div>
    <w:div w:id="1851486295">
      <w:bodyDiv w:val="1"/>
      <w:marLeft w:val="0"/>
      <w:marRight w:val="0"/>
      <w:marTop w:val="0"/>
      <w:marBottom w:val="0"/>
      <w:divBdr>
        <w:top w:val="none" w:sz="0" w:space="0" w:color="auto"/>
        <w:left w:val="none" w:sz="0" w:space="0" w:color="auto"/>
        <w:bottom w:val="none" w:sz="0" w:space="0" w:color="auto"/>
        <w:right w:val="none" w:sz="0" w:space="0" w:color="auto"/>
      </w:divBdr>
      <w:divsChild>
        <w:div w:id="2101557127">
          <w:marLeft w:val="0"/>
          <w:marRight w:val="0"/>
          <w:marTop w:val="0"/>
          <w:marBottom w:val="0"/>
          <w:divBdr>
            <w:top w:val="none" w:sz="0" w:space="0" w:color="auto"/>
            <w:left w:val="none" w:sz="0" w:space="0" w:color="auto"/>
            <w:bottom w:val="none" w:sz="0" w:space="0" w:color="auto"/>
            <w:right w:val="none" w:sz="0" w:space="0" w:color="auto"/>
          </w:divBdr>
        </w:div>
        <w:div w:id="1529491927">
          <w:marLeft w:val="0"/>
          <w:marRight w:val="0"/>
          <w:marTop w:val="0"/>
          <w:marBottom w:val="0"/>
          <w:divBdr>
            <w:top w:val="none" w:sz="0" w:space="0" w:color="auto"/>
            <w:left w:val="none" w:sz="0" w:space="0" w:color="auto"/>
            <w:bottom w:val="none" w:sz="0" w:space="0" w:color="auto"/>
            <w:right w:val="none" w:sz="0" w:space="0" w:color="auto"/>
          </w:divBdr>
        </w:div>
        <w:div w:id="715545045">
          <w:marLeft w:val="0"/>
          <w:marRight w:val="0"/>
          <w:marTop w:val="0"/>
          <w:marBottom w:val="0"/>
          <w:divBdr>
            <w:top w:val="none" w:sz="0" w:space="0" w:color="auto"/>
            <w:left w:val="none" w:sz="0" w:space="0" w:color="auto"/>
            <w:bottom w:val="none" w:sz="0" w:space="0" w:color="auto"/>
            <w:right w:val="none" w:sz="0" w:space="0" w:color="auto"/>
          </w:divBdr>
        </w:div>
        <w:div w:id="1571384433">
          <w:marLeft w:val="0"/>
          <w:marRight w:val="0"/>
          <w:marTop w:val="0"/>
          <w:marBottom w:val="0"/>
          <w:divBdr>
            <w:top w:val="none" w:sz="0" w:space="0" w:color="auto"/>
            <w:left w:val="none" w:sz="0" w:space="0" w:color="auto"/>
            <w:bottom w:val="none" w:sz="0" w:space="0" w:color="auto"/>
            <w:right w:val="none" w:sz="0" w:space="0" w:color="auto"/>
          </w:divBdr>
        </w:div>
        <w:div w:id="1295286056">
          <w:marLeft w:val="0"/>
          <w:marRight w:val="0"/>
          <w:marTop w:val="0"/>
          <w:marBottom w:val="0"/>
          <w:divBdr>
            <w:top w:val="none" w:sz="0" w:space="0" w:color="auto"/>
            <w:left w:val="none" w:sz="0" w:space="0" w:color="auto"/>
            <w:bottom w:val="none" w:sz="0" w:space="0" w:color="auto"/>
            <w:right w:val="none" w:sz="0" w:space="0" w:color="auto"/>
          </w:divBdr>
        </w:div>
        <w:div w:id="1373072188">
          <w:marLeft w:val="0"/>
          <w:marRight w:val="0"/>
          <w:marTop w:val="0"/>
          <w:marBottom w:val="0"/>
          <w:divBdr>
            <w:top w:val="none" w:sz="0" w:space="0" w:color="auto"/>
            <w:left w:val="none" w:sz="0" w:space="0" w:color="auto"/>
            <w:bottom w:val="none" w:sz="0" w:space="0" w:color="auto"/>
            <w:right w:val="none" w:sz="0" w:space="0" w:color="auto"/>
          </w:divBdr>
        </w:div>
        <w:div w:id="2128545379">
          <w:marLeft w:val="0"/>
          <w:marRight w:val="0"/>
          <w:marTop w:val="0"/>
          <w:marBottom w:val="0"/>
          <w:divBdr>
            <w:top w:val="none" w:sz="0" w:space="0" w:color="auto"/>
            <w:left w:val="none" w:sz="0" w:space="0" w:color="auto"/>
            <w:bottom w:val="none" w:sz="0" w:space="0" w:color="auto"/>
            <w:right w:val="none" w:sz="0" w:space="0" w:color="auto"/>
          </w:divBdr>
        </w:div>
        <w:div w:id="375400613">
          <w:marLeft w:val="0"/>
          <w:marRight w:val="0"/>
          <w:marTop w:val="0"/>
          <w:marBottom w:val="0"/>
          <w:divBdr>
            <w:top w:val="none" w:sz="0" w:space="0" w:color="auto"/>
            <w:left w:val="none" w:sz="0" w:space="0" w:color="auto"/>
            <w:bottom w:val="none" w:sz="0" w:space="0" w:color="auto"/>
            <w:right w:val="none" w:sz="0" w:space="0" w:color="auto"/>
          </w:divBdr>
        </w:div>
        <w:div w:id="1561750293">
          <w:marLeft w:val="0"/>
          <w:marRight w:val="0"/>
          <w:marTop w:val="0"/>
          <w:marBottom w:val="0"/>
          <w:divBdr>
            <w:top w:val="none" w:sz="0" w:space="0" w:color="auto"/>
            <w:left w:val="none" w:sz="0" w:space="0" w:color="auto"/>
            <w:bottom w:val="none" w:sz="0" w:space="0" w:color="auto"/>
            <w:right w:val="none" w:sz="0" w:space="0" w:color="auto"/>
          </w:divBdr>
        </w:div>
        <w:div w:id="1035161208">
          <w:marLeft w:val="0"/>
          <w:marRight w:val="0"/>
          <w:marTop w:val="0"/>
          <w:marBottom w:val="0"/>
          <w:divBdr>
            <w:top w:val="none" w:sz="0" w:space="0" w:color="auto"/>
            <w:left w:val="none" w:sz="0" w:space="0" w:color="auto"/>
            <w:bottom w:val="none" w:sz="0" w:space="0" w:color="auto"/>
            <w:right w:val="none" w:sz="0" w:space="0" w:color="auto"/>
          </w:divBdr>
        </w:div>
        <w:div w:id="1724258463">
          <w:marLeft w:val="0"/>
          <w:marRight w:val="0"/>
          <w:marTop w:val="0"/>
          <w:marBottom w:val="0"/>
          <w:divBdr>
            <w:top w:val="none" w:sz="0" w:space="0" w:color="auto"/>
            <w:left w:val="none" w:sz="0" w:space="0" w:color="auto"/>
            <w:bottom w:val="none" w:sz="0" w:space="0" w:color="auto"/>
            <w:right w:val="none" w:sz="0" w:space="0" w:color="auto"/>
          </w:divBdr>
        </w:div>
        <w:div w:id="564683323">
          <w:marLeft w:val="0"/>
          <w:marRight w:val="0"/>
          <w:marTop w:val="0"/>
          <w:marBottom w:val="0"/>
          <w:divBdr>
            <w:top w:val="none" w:sz="0" w:space="0" w:color="auto"/>
            <w:left w:val="none" w:sz="0" w:space="0" w:color="auto"/>
            <w:bottom w:val="none" w:sz="0" w:space="0" w:color="auto"/>
            <w:right w:val="none" w:sz="0" w:space="0" w:color="auto"/>
          </w:divBdr>
        </w:div>
        <w:div w:id="524944355">
          <w:marLeft w:val="0"/>
          <w:marRight w:val="0"/>
          <w:marTop w:val="0"/>
          <w:marBottom w:val="0"/>
          <w:divBdr>
            <w:top w:val="none" w:sz="0" w:space="0" w:color="auto"/>
            <w:left w:val="none" w:sz="0" w:space="0" w:color="auto"/>
            <w:bottom w:val="none" w:sz="0" w:space="0" w:color="auto"/>
            <w:right w:val="none" w:sz="0" w:space="0" w:color="auto"/>
          </w:divBdr>
        </w:div>
        <w:div w:id="672417006">
          <w:marLeft w:val="0"/>
          <w:marRight w:val="0"/>
          <w:marTop w:val="0"/>
          <w:marBottom w:val="0"/>
          <w:divBdr>
            <w:top w:val="none" w:sz="0" w:space="0" w:color="auto"/>
            <w:left w:val="none" w:sz="0" w:space="0" w:color="auto"/>
            <w:bottom w:val="none" w:sz="0" w:space="0" w:color="auto"/>
            <w:right w:val="none" w:sz="0" w:space="0" w:color="auto"/>
          </w:divBdr>
        </w:div>
      </w:divsChild>
    </w:div>
    <w:div w:id="1857234809">
      <w:bodyDiv w:val="1"/>
      <w:marLeft w:val="0"/>
      <w:marRight w:val="0"/>
      <w:marTop w:val="0"/>
      <w:marBottom w:val="0"/>
      <w:divBdr>
        <w:top w:val="none" w:sz="0" w:space="0" w:color="auto"/>
        <w:left w:val="none" w:sz="0" w:space="0" w:color="auto"/>
        <w:bottom w:val="none" w:sz="0" w:space="0" w:color="auto"/>
        <w:right w:val="none" w:sz="0" w:space="0" w:color="auto"/>
      </w:divBdr>
    </w:div>
    <w:div w:id="2027978180">
      <w:bodyDiv w:val="1"/>
      <w:marLeft w:val="0"/>
      <w:marRight w:val="0"/>
      <w:marTop w:val="0"/>
      <w:marBottom w:val="0"/>
      <w:divBdr>
        <w:top w:val="none" w:sz="0" w:space="0" w:color="auto"/>
        <w:left w:val="none" w:sz="0" w:space="0" w:color="auto"/>
        <w:bottom w:val="none" w:sz="0" w:space="0" w:color="auto"/>
        <w:right w:val="none" w:sz="0" w:space="0" w:color="auto"/>
      </w:divBdr>
      <w:divsChild>
        <w:div w:id="1144740469">
          <w:marLeft w:val="0"/>
          <w:marRight w:val="0"/>
          <w:marTop w:val="0"/>
          <w:marBottom w:val="0"/>
          <w:divBdr>
            <w:top w:val="none" w:sz="0" w:space="0" w:color="auto"/>
            <w:left w:val="none" w:sz="0" w:space="0" w:color="auto"/>
            <w:bottom w:val="none" w:sz="0" w:space="0" w:color="auto"/>
            <w:right w:val="none" w:sz="0" w:space="0" w:color="auto"/>
          </w:divBdr>
        </w:div>
        <w:div w:id="1694499513">
          <w:marLeft w:val="0"/>
          <w:marRight w:val="0"/>
          <w:marTop w:val="0"/>
          <w:marBottom w:val="0"/>
          <w:divBdr>
            <w:top w:val="none" w:sz="0" w:space="0" w:color="auto"/>
            <w:left w:val="none" w:sz="0" w:space="0" w:color="auto"/>
            <w:bottom w:val="none" w:sz="0" w:space="0" w:color="auto"/>
            <w:right w:val="none" w:sz="0" w:space="0" w:color="auto"/>
          </w:divBdr>
        </w:div>
        <w:div w:id="2108387101">
          <w:marLeft w:val="0"/>
          <w:marRight w:val="0"/>
          <w:marTop w:val="0"/>
          <w:marBottom w:val="0"/>
          <w:divBdr>
            <w:top w:val="none" w:sz="0" w:space="0" w:color="auto"/>
            <w:left w:val="none" w:sz="0" w:space="0" w:color="auto"/>
            <w:bottom w:val="none" w:sz="0" w:space="0" w:color="auto"/>
            <w:right w:val="none" w:sz="0" w:space="0" w:color="auto"/>
          </w:divBdr>
        </w:div>
        <w:div w:id="1372923721">
          <w:marLeft w:val="0"/>
          <w:marRight w:val="0"/>
          <w:marTop w:val="0"/>
          <w:marBottom w:val="0"/>
          <w:divBdr>
            <w:top w:val="none" w:sz="0" w:space="0" w:color="auto"/>
            <w:left w:val="none" w:sz="0" w:space="0" w:color="auto"/>
            <w:bottom w:val="none" w:sz="0" w:space="0" w:color="auto"/>
            <w:right w:val="none" w:sz="0" w:space="0" w:color="auto"/>
          </w:divBdr>
        </w:div>
        <w:div w:id="1005328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n.org/user/jonathan-fried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open?id=112ir7q9Kjuhm93ysDATzBHbLLJU73Iga&amp;authuser=lukemcc%40umich.edu&amp;usp=drive_f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8hTfBXzapnJ5Z9chQFV0rre2zA==">AMUW2mWdj9Zv2R1KdNTj21nHcUtrHoIBCLLpdoZEexp0FNDKTyEUyz73aetN/LeII5OEl5Cs5gYZIu9AgMF9lJwW7HoJko2TJJwZxjJBsJpuZRKipjsNsT4=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Lucas</dc:creator>
  <cp:lastModifiedBy>McCarthy, Lucas</cp:lastModifiedBy>
  <cp:revision>39</cp:revision>
  <dcterms:created xsi:type="dcterms:W3CDTF">2022-08-12T11:12:00Z</dcterms:created>
  <dcterms:modified xsi:type="dcterms:W3CDTF">2023-03-03T17:31:00Z</dcterms:modified>
</cp:coreProperties>
</file>